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1094B745" w14:textId="20047025" w:rsidR="00244820" w:rsidRDefault="00DF654F" w:rsidP="00356F84">
      <w:pPr>
        <w:pStyle w:val="Heading2"/>
      </w:pPr>
      <w:bookmarkStart w:id="3" w:name="_Toc66176863"/>
      <w:bookmarkStart w:id="4" w:name="_Toc66176889"/>
      <w:bookmarkStart w:id="5" w:name="_Toc66179022"/>
      <w:r>
        <w:t>Hotel S</w:t>
      </w:r>
      <w:bookmarkEnd w:id="3"/>
      <w:bookmarkEnd w:id="4"/>
      <w:bookmarkEnd w:id="5"/>
      <w:r w:rsidR="001207AA">
        <w:t>EARCH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7A5E3E4B" w:rsidR="000028D5" w:rsidRDefault="00DF654F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Model X </w:t>
            </w:r>
            <w:proofErr w:type="spellStart"/>
            <w:r>
              <w:t>ver</w:t>
            </w:r>
            <w:proofErr w:type="spellEnd"/>
            <w:r>
              <w:t xml:space="preserve"> 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0DBF072C" w:rsidR="000028D5" w:rsidRDefault="00DF654F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 9, 2021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17FD6ED7" w14:textId="63DAEA89" w:rsidR="000028D5" w:rsidRDefault="00DF654F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Added authority field in SHOP response</w:t>
            </w:r>
          </w:p>
        </w:tc>
      </w:tr>
    </w:tbl>
    <w:p w14:paraId="082BAF3A" w14:textId="77777777" w:rsidR="000028D5" w:rsidRPr="000028D5" w:rsidRDefault="000028D5" w:rsidP="000028D5"/>
    <w:p w14:paraId="0AD99A69" w14:textId="510B81E9" w:rsidR="00392BAB" w:rsidRDefault="00392BAB" w:rsidP="00D14783"/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2637"/>
        <w:gridCol w:w="1325"/>
        <w:gridCol w:w="2639"/>
      </w:tblGrid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Detailed description of feature or change:</w:t>
            </w:r>
          </w:p>
        </w:tc>
        <w:tc>
          <w:tcPr>
            <w:tcW w:w="7921" w:type="dxa"/>
            <w:gridSpan w:val="4"/>
          </w:tcPr>
          <w:p w14:paraId="2F0240F5" w14:textId="662EAF65" w:rsidR="0056171F" w:rsidRPr="00E858F4" w:rsidRDefault="000D4801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Each property will have a new field (</w:t>
            </w:r>
            <w:proofErr w:type="spellStart"/>
            <w:r w:rsidR="00E555AF">
              <w:rPr>
                <w:rFonts w:ascii="Arial" w:hAnsi="Arial" w:cs="Arial"/>
                <w:sz w:val="20"/>
                <w:szCs w:val="20"/>
              </w:rPr>
              <w:t>Identifier.</w:t>
            </w:r>
            <w:r w:rsidR="00401DD2">
              <w:rPr>
                <w:rFonts w:ascii="Arial" w:hAnsi="Arial" w:cs="Arial"/>
                <w:sz w:val="20"/>
                <w:szCs w:val="20"/>
              </w:rPr>
              <w:t>authority</w:t>
            </w:r>
            <w:proofErr w:type="spellEnd"/>
            <w:r w:rsidR="00E555AF">
              <w:rPr>
                <w:rFonts w:ascii="Arial" w:hAnsi="Arial" w:cs="Arial"/>
                <w:sz w:val="20"/>
                <w:szCs w:val="20"/>
              </w:rPr>
              <w:t>) that defines which supplier system returned the lowest available rate for that property.  The acceptable values are:  TVPT (Travelport), EXPE (Expedia), or BKNG (Booking.com).</w:t>
            </w:r>
          </w:p>
        </w:tc>
      </w:tr>
      <w:tr w:rsidR="0056171F" w:rsidRPr="00B927AB" w14:paraId="33EE4FC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1E68C22F" w14:textId="77777777" w:rsidR="0056171F" w:rsidRPr="003770F4" w:rsidRDefault="0056171F" w:rsidP="0056171F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56171F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</w:tcPr>
          <w:p w14:paraId="2CA29D37" w14:textId="55FE5825" w:rsidR="0056171F" w:rsidRPr="00E858F4" w:rsidRDefault="00E555AF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</w:tcPr>
          <w:p w14:paraId="4B1EA047" w14:textId="26ABFA7E" w:rsidR="0056171F" w:rsidRPr="00E858F4" w:rsidRDefault="00E555AF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56171F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56171F" w:rsidRPr="00DB68B0" w:rsidRDefault="0056171F" w:rsidP="0056171F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t xml:space="preserve">List all new or updated objects and attributes. </w:t>
            </w:r>
          </w:p>
          <w:p w14:paraId="3CE51519" w14:textId="77777777" w:rsidR="0056171F" w:rsidRPr="00E858F4" w:rsidRDefault="0056171F" w:rsidP="0056171F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4"/>
          </w:tcPr>
          <w:p w14:paraId="5039C28A" w14:textId="77777777" w:rsidR="00AB5038" w:rsidRDefault="00AB5038" w:rsidP="00AB5038">
            <w:r>
              <w:t>"</w:t>
            </w:r>
            <w:proofErr w:type="spellStart"/>
            <w:r>
              <w:t>PropertyInfo</w:t>
            </w:r>
            <w:proofErr w:type="spellEnd"/>
            <w:r>
              <w:t>" : [ {</w:t>
            </w:r>
          </w:p>
          <w:p w14:paraId="5D91A850" w14:textId="77777777" w:rsidR="00AB5038" w:rsidRDefault="00AB5038" w:rsidP="00AB5038">
            <w:r>
              <w:t xml:space="preserve">        "Identifier" : {</w:t>
            </w:r>
          </w:p>
          <w:p w14:paraId="7ED08DE2" w14:textId="6514FBDC" w:rsidR="00AB5038" w:rsidRDefault="00AB5038" w:rsidP="00AB5038">
            <w:r>
              <w:t xml:space="preserve">           "authority" : "</w:t>
            </w:r>
            <w:r w:rsidR="001B2B19">
              <w:t>TVPT</w:t>
            </w:r>
            <w:r>
              <w:t>"</w:t>
            </w:r>
          </w:p>
          <w:p w14:paraId="21E017AE" w14:textId="77777777" w:rsidR="00AB5038" w:rsidRDefault="00AB5038" w:rsidP="00AB5038">
            <w:r>
              <w:t xml:space="preserve">        },</w:t>
            </w:r>
          </w:p>
          <w:p w14:paraId="3B672ADC" w14:textId="710F136A" w:rsidR="0056171F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68CA4F" w14:textId="5758D86A" w:rsidR="001B2B19" w:rsidRDefault="001B2B19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Optional field</w:t>
            </w:r>
            <w:r w:rsidR="00515208">
              <w:rPr>
                <w:rFonts w:ascii="Arial" w:hAnsi="Arial" w:cs="Arial"/>
                <w:sz w:val="20"/>
                <w:szCs w:val="20"/>
              </w:rPr>
              <w:t xml:space="preserve"> in that it will not be returned if the property is closed or returns an error.</w:t>
            </w:r>
          </w:p>
          <w:p w14:paraId="06732FEE" w14:textId="77E7F1C2" w:rsidR="00515208" w:rsidRPr="00E858F4" w:rsidRDefault="00515208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Value set:  {TVPT, EXPE, BKNG}</w:t>
            </w:r>
          </w:p>
          <w:p w14:paraId="7FE41E66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471F7347" w14:textId="77777777" w:rsidTr="009E71A0">
        <w:trPr>
          <w:cantSplit/>
        </w:trPr>
        <w:tc>
          <w:tcPr>
            <w:tcW w:w="10350" w:type="dxa"/>
            <w:gridSpan w:val="5"/>
            <w:shd w:val="clear" w:color="auto" w:fill="F2F2F2" w:themeFill="background1" w:themeFillShade="F2"/>
          </w:tcPr>
          <w:p w14:paraId="5B0AC474" w14:textId="77777777" w:rsidR="0056171F" w:rsidRPr="003770F4" w:rsidRDefault="0056171F" w:rsidP="0056171F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t>Error Handling</w:t>
            </w:r>
          </w:p>
        </w:tc>
      </w:tr>
      <w:tr w:rsidR="0056171F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4"/>
          </w:tcPr>
          <w:p w14:paraId="4A8EFB23" w14:textId="753B9DB5" w:rsidR="0056171F" w:rsidRPr="00E858F4" w:rsidRDefault="006C58E5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changes.</w:t>
            </w:r>
          </w:p>
        </w:tc>
      </w:tr>
    </w:tbl>
    <w:p w14:paraId="651F238B" w14:textId="77777777" w:rsidR="0056171F" w:rsidRDefault="0056171F" w:rsidP="00D14783"/>
    <w:p w14:paraId="1E3ED94A" w14:textId="77777777" w:rsidR="006715D0" w:rsidRDefault="006715D0" w:rsidP="006715D0"/>
    <w:sectPr w:rsidR="006715D0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DCC18" w14:textId="77777777" w:rsidR="00493BAC" w:rsidRDefault="00493BAC" w:rsidP="00D14783">
      <w:r>
        <w:separator/>
      </w:r>
    </w:p>
  </w:endnote>
  <w:endnote w:type="continuationSeparator" w:id="0">
    <w:p w14:paraId="746968B4" w14:textId="77777777" w:rsidR="00493BAC" w:rsidRDefault="00493BAC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29907" w14:textId="77777777" w:rsidR="00493BAC" w:rsidRDefault="00493BAC" w:rsidP="00D14783">
      <w:r>
        <w:separator/>
      </w:r>
    </w:p>
  </w:footnote>
  <w:footnote w:type="continuationSeparator" w:id="0">
    <w:p w14:paraId="1D11E2A0" w14:textId="77777777" w:rsidR="00493BAC" w:rsidRDefault="00493BAC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4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22EF9"/>
    <w:rsid w:val="00034CA8"/>
    <w:rsid w:val="00052674"/>
    <w:rsid w:val="000765F6"/>
    <w:rsid w:val="00077595"/>
    <w:rsid w:val="000927C2"/>
    <w:rsid w:val="000A023D"/>
    <w:rsid w:val="000A6CA5"/>
    <w:rsid w:val="000B28E3"/>
    <w:rsid w:val="000D4801"/>
    <w:rsid w:val="000E0CA0"/>
    <w:rsid w:val="000E149B"/>
    <w:rsid w:val="000F34D8"/>
    <w:rsid w:val="00114560"/>
    <w:rsid w:val="001207AA"/>
    <w:rsid w:val="00122324"/>
    <w:rsid w:val="00125248"/>
    <w:rsid w:val="001317B3"/>
    <w:rsid w:val="00156383"/>
    <w:rsid w:val="00191CAF"/>
    <w:rsid w:val="00192B4B"/>
    <w:rsid w:val="00194C68"/>
    <w:rsid w:val="001B2B19"/>
    <w:rsid w:val="001B4607"/>
    <w:rsid w:val="001B5237"/>
    <w:rsid w:val="001C18A8"/>
    <w:rsid w:val="001D311F"/>
    <w:rsid w:val="00214C23"/>
    <w:rsid w:val="00244820"/>
    <w:rsid w:val="00253665"/>
    <w:rsid w:val="00280799"/>
    <w:rsid w:val="00285B34"/>
    <w:rsid w:val="002934EE"/>
    <w:rsid w:val="002B6956"/>
    <w:rsid w:val="002C3A24"/>
    <w:rsid w:val="003172B3"/>
    <w:rsid w:val="00323052"/>
    <w:rsid w:val="003408EF"/>
    <w:rsid w:val="003518EC"/>
    <w:rsid w:val="00355A54"/>
    <w:rsid w:val="00356F84"/>
    <w:rsid w:val="003770F4"/>
    <w:rsid w:val="00392BAB"/>
    <w:rsid w:val="003C4E88"/>
    <w:rsid w:val="003C6A32"/>
    <w:rsid w:val="003E4259"/>
    <w:rsid w:val="00401DD2"/>
    <w:rsid w:val="00410579"/>
    <w:rsid w:val="004323A4"/>
    <w:rsid w:val="0045471D"/>
    <w:rsid w:val="0046081E"/>
    <w:rsid w:val="00467140"/>
    <w:rsid w:val="0048308C"/>
    <w:rsid w:val="00493BAC"/>
    <w:rsid w:val="004B2CB2"/>
    <w:rsid w:val="004C58E6"/>
    <w:rsid w:val="004C71F3"/>
    <w:rsid w:val="004E0D26"/>
    <w:rsid w:val="0050289C"/>
    <w:rsid w:val="00506F9A"/>
    <w:rsid w:val="00515208"/>
    <w:rsid w:val="005413F2"/>
    <w:rsid w:val="0055063D"/>
    <w:rsid w:val="00552C3D"/>
    <w:rsid w:val="00554C23"/>
    <w:rsid w:val="005610D7"/>
    <w:rsid w:val="0056171F"/>
    <w:rsid w:val="005932AF"/>
    <w:rsid w:val="005B5754"/>
    <w:rsid w:val="005B6CC0"/>
    <w:rsid w:val="005E5615"/>
    <w:rsid w:val="005E7E37"/>
    <w:rsid w:val="006123BF"/>
    <w:rsid w:val="00615F46"/>
    <w:rsid w:val="00622EDF"/>
    <w:rsid w:val="00635299"/>
    <w:rsid w:val="006448DC"/>
    <w:rsid w:val="00650396"/>
    <w:rsid w:val="006715D0"/>
    <w:rsid w:val="00686413"/>
    <w:rsid w:val="00691D8A"/>
    <w:rsid w:val="006A0BBA"/>
    <w:rsid w:val="006C58E5"/>
    <w:rsid w:val="006C6345"/>
    <w:rsid w:val="006D0C13"/>
    <w:rsid w:val="006D1775"/>
    <w:rsid w:val="006D5EEB"/>
    <w:rsid w:val="006E06D3"/>
    <w:rsid w:val="007257CF"/>
    <w:rsid w:val="00733C2B"/>
    <w:rsid w:val="007355E6"/>
    <w:rsid w:val="00750006"/>
    <w:rsid w:val="00753DE4"/>
    <w:rsid w:val="0076773C"/>
    <w:rsid w:val="00787660"/>
    <w:rsid w:val="00790FA3"/>
    <w:rsid w:val="007A7F24"/>
    <w:rsid w:val="007B60F7"/>
    <w:rsid w:val="007B72A9"/>
    <w:rsid w:val="007D25EB"/>
    <w:rsid w:val="007D3658"/>
    <w:rsid w:val="007E7F5A"/>
    <w:rsid w:val="007F4FAE"/>
    <w:rsid w:val="008001D5"/>
    <w:rsid w:val="00894B59"/>
    <w:rsid w:val="0089681C"/>
    <w:rsid w:val="00896D38"/>
    <w:rsid w:val="00897D1C"/>
    <w:rsid w:val="008A233E"/>
    <w:rsid w:val="008B41D5"/>
    <w:rsid w:val="008B6EDB"/>
    <w:rsid w:val="008C54FB"/>
    <w:rsid w:val="00911EB0"/>
    <w:rsid w:val="00917459"/>
    <w:rsid w:val="00932B85"/>
    <w:rsid w:val="00950918"/>
    <w:rsid w:val="0095356C"/>
    <w:rsid w:val="009909D8"/>
    <w:rsid w:val="009A0767"/>
    <w:rsid w:val="00A028B7"/>
    <w:rsid w:val="00A107F5"/>
    <w:rsid w:val="00A33DCF"/>
    <w:rsid w:val="00A52DDF"/>
    <w:rsid w:val="00A55966"/>
    <w:rsid w:val="00A569BE"/>
    <w:rsid w:val="00A56F66"/>
    <w:rsid w:val="00A64B75"/>
    <w:rsid w:val="00A967A5"/>
    <w:rsid w:val="00AB5038"/>
    <w:rsid w:val="00B01B0F"/>
    <w:rsid w:val="00B14B1D"/>
    <w:rsid w:val="00B265BA"/>
    <w:rsid w:val="00B425B4"/>
    <w:rsid w:val="00B67B99"/>
    <w:rsid w:val="00B72604"/>
    <w:rsid w:val="00B96B8F"/>
    <w:rsid w:val="00BB16D6"/>
    <w:rsid w:val="00BC01DF"/>
    <w:rsid w:val="00BD0CAE"/>
    <w:rsid w:val="00BD2DAA"/>
    <w:rsid w:val="00BD6417"/>
    <w:rsid w:val="00BE0DB1"/>
    <w:rsid w:val="00BF2A4F"/>
    <w:rsid w:val="00BF3B1E"/>
    <w:rsid w:val="00C04F54"/>
    <w:rsid w:val="00C10BA0"/>
    <w:rsid w:val="00C2135F"/>
    <w:rsid w:val="00C22903"/>
    <w:rsid w:val="00C46782"/>
    <w:rsid w:val="00C61178"/>
    <w:rsid w:val="00C9092E"/>
    <w:rsid w:val="00CA077A"/>
    <w:rsid w:val="00CB04B1"/>
    <w:rsid w:val="00CB5CC5"/>
    <w:rsid w:val="00CC46D8"/>
    <w:rsid w:val="00CD13A8"/>
    <w:rsid w:val="00D14783"/>
    <w:rsid w:val="00D35955"/>
    <w:rsid w:val="00D54218"/>
    <w:rsid w:val="00D56B80"/>
    <w:rsid w:val="00D60AFE"/>
    <w:rsid w:val="00D60D1A"/>
    <w:rsid w:val="00D93363"/>
    <w:rsid w:val="00D9788B"/>
    <w:rsid w:val="00DB68B0"/>
    <w:rsid w:val="00DC08C7"/>
    <w:rsid w:val="00DD75E0"/>
    <w:rsid w:val="00DF654F"/>
    <w:rsid w:val="00DF784A"/>
    <w:rsid w:val="00E1289C"/>
    <w:rsid w:val="00E555AF"/>
    <w:rsid w:val="00E61C5C"/>
    <w:rsid w:val="00E77D19"/>
    <w:rsid w:val="00E962A7"/>
    <w:rsid w:val="00EB78C0"/>
    <w:rsid w:val="00EC2A0D"/>
    <w:rsid w:val="00EE75F1"/>
    <w:rsid w:val="00EF7CB2"/>
    <w:rsid w:val="00F02ABB"/>
    <w:rsid w:val="00F36ADA"/>
    <w:rsid w:val="00F51878"/>
    <w:rsid w:val="00F6605B"/>
    <w:rsid w:val="00F82256"/>
    <w:rsid w:val="00F93CDD"/>
    <w:rsid w:val="00FA3DC9"/>
    <w:rsid w:val="00FC5C2A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D4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122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9</cp:revision>
  <cp:lastPrinted>2014-07-24T10:51:00Z</cp:lastPrinted>
  <dcterms:created xsi:type="dcterms:W3CDTF">2022-02-28T19:06:00Z</dcterms:created>
  <dcterms:modified xsi:type="dcterms:W3CDTF">2022-02-28T21:44:00Z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